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4CA5" w14:textId="5E841B2A" w:rsidR="00FE7FB2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86D69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</w:p>
    <w:p w14:paraId="17107D10" w14:textId="1C54CAF1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інструменти</w:t>
      </w:r>
    </w:p>
    <w:p w14:paraId="64E36CDC" w14:textId="21E2F02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6ED600" w14:textId="280288C0" w:rsidR="00086D69" w:rsidRPr="00086D69" w:rsidRDefault="00086D69" w:rsidP="00086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Анкета </w:t>
      </w: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батьків</w:t>
      </w:r>
    </w:p>
    <w:p w14:paraId="0444FE9A" w14:textId="77777777" w:rsidR="00086D69" w:rsidRPr="00086D69" w:rsidRDefault="00086D69" w:rsidP="00086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1481CF" w14:textId="77777777" w:rsidR="00086D69" w:rsidRPr="00086D69" w:rsidRDefault="00086D69" w:rsidP="00086D6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iCs/>
          <w:sz w:val="24"/>
          <w:szCs w:val="24"/>
          <w:lang w:val="uk-UA"/>
        </w:rPr>
        <w:t>Шановні батьки!</w:t>
      </w:r>
    </w:p>
    <w:p w14:paraId="10C4CACD" w14:textId="65E80D0B" w:rsidR="00086D69" w:rsidRPr="00086D69" w:rsidRDefault="00086D69" w:rsidP="00086D6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iCs/>
          <w:sz w:val="24"/>
          <w:szCs w:val="24"/>
          <w:lang w:val="uk-UA"/>
        </w:rPr>
        <w:t>Державна служба якості освіти України (назва відповідного територіального органу) проводить дослідження у закладі, де виховується Ваша дитина.</w:t>
      </w:r>
    </w:p>
    <w:p w14:paraId="68A4E3D3" w14:textId="12495A8E" w:rsidR="00086D69" w:rsidRPr="00086D69" w:rsidRDefault="00086D69" w:rsidP="00086D6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iCs/>
          <w:sz w:val="24"/>
          <w:szCs w:val="24"/>
          <w:lang w:val="uk-UA"/>
        </w:rPr>
        <w:t>Це потрібно, щоб зробити заклад дошкільної освіти більш безпечним і комфортним для дитини та забезпечити якість її освіти.</w:t>
      </w:r>
    </w:p>
    <w:p w14:paraId="18C50F30" w14:textId="2323C138" w:rsidR="00086D69" w:rsidRPr="00086D69" w:rsidRDefault="00086D69" w:rsidP="00086D6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iCs/>
          <w:sz w:val="24"/>
          <w:szCs w:val="24"/>
          <w:lang w:val="uk-UA"/>
        </w:rPr>
        <w:t>Ваша участь у цьому дослідженні є важливою, бо Ви знаєте свою дитину і те, наскільки їй добре в закладі. Анкета анонімна, бо ми не збираємо персональні дані батьків, а результати опитування будуть використані лише в узагальненому вигляді.</w:t>
      </w:r>
    </w:p>
    <w:p w14:paraId="5AE46FBD" w14:textId="77777777" w:rsidR="00086D69" w:rsidRPr="00086D69" w:rsidRDefault="00086D69" w:rsidP="00086D6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iCs/>
          <w:sz w:val="24"/>
          <w:szCs w:val="24"/>
          <w:lang w:val="uk-UA"/>
        </w:rPr>
        <w:t>Відповідаючи на кожне запитання, обирайте один варіант відповіді (якщо у формулюванні не вказано інше). Будемо щиро вдячні за відповіді на всі запитання анкети.</w:t>
      </w:r>
    </w:p>
    <w:p w14:paraId="089F948F" w14:textId="77777777" w:rsidR="00086D69" w:rsidRPr="00086D69" w:rsidRDefault="00086D69" w:rsidP="00086D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22AC23A" w14:textId="45A8DAF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Назва з</w:t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аклад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 освіти __________________________________________________________________________________________________________________________________________________________</w:t>
      </w:r>
    </w:p>
    <w:p w14:paraId="4D6A0CA0" w14:textId="0582966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Дата анкетування 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</w:p>
    <w:p w14:paraId="78DE078D" w14:textId="14E9CDD0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У якій віковій групі виховується Ваша дитина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14:paraId="78D4A108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032B701" w14:textId="158A5A04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1.1.1.3</w:t>
      </w:r>
    </w:p>
    <w:p w14:paraId="04A36806" w14:textId="0A5C5966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1. У закладі дошкільної освіти забезпечується належний повітряно-тепловий режим, освітлення, водопостачання, водовідведення, опалення, прибирання території та приміщень, дотримуються санітарно-гігієнічні вимоги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BDA6CAC" w14:textId="17C94C8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5587C8B1" w14:textId="4F19A3A1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552B0FB5" w14:textId="25A734DA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700671AF" w14:textId="061EBCB1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444C19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2828EF" w14:textId="64330D1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1.1.2.2</w:t>
      </w:r>
    </w:p>
    <w:p w14:paraId="0CB7281A" w14:textId="7911DABF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2. У закладі дошкільної освіти приміщення для роботи з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 здобувачами дошкільної освіти забезпечено необхідним обладнанням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98A27AA" w14:textId="52FEBF2C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742083C4" w14:textId="136544A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1E6BDC55" w14:textId="73492441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частково;</w:t>
      </w:r>
    </w:p>
    <w:p w14:paraId="2AF07289" w14:textId="7C79138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66BA73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0BAEF6" w14:textId="3D5E42BC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1.1.3.1</w:t>
      </w:r>
    </w:p>
    <w:p w14:paraId="2843DD66" w14:textId="4B970B2F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3. У закладі дошкільної освіти проводять навчання/інструктажі з охорони праці, безпеки життєдіяльності, пожежної безпеки, правил поведінки в умовах надзвичайних ситуацій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4E915737" w14:textId="600D3EC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38CBA58F" w14:textId="4E63BCCC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779B2AD9" w14:textId="62D23280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16C7C71D" w14:textId="40D164C6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2E55D1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9EE1D5" w14:textId="30744144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1.1.4.1</w:t>
      </w:r>
    </w:p>
    <w:p w14:paraId="574A76FA" w14:textId="76F8932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lastRenderedPageBreak/>
        <w:t>4. У закладі дошкільної освіти організовано безпечне харчування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EC3436A" w14:textId="115C2DC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03FE173F" w14:textId="3591C22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45CE8847" w14:textId="68A8D98B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1F4EF512" w14:textId="5D46039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1C6EE2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D6A88B" w14:textId="46702D8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1.1.4.4</w:t>
      </w:r>
    </w:p>
    <w:p w14:paraId="1A0CD189" w14:textId="588FAB9F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5. У закладі дошкільної освіти створено умови для формування культурно-гігієнічних навичок здобувачів дошкільної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8CF43F7" w14:textId="4E3B5F98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426F5AB5" w14:textId="218B38F8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44F7B4E2" w14:textId="3450E29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6DE327DA" w14:textId="55982A4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7CC9A9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4512EC9" w14:textId="61EC790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1.1.5.1</w:t>
      </w:r>
    </w:p>
    <w:p w14:paraId="497CBF6B" w14:textId="47EC3C7D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6. У закладі дошкільної освіти забезпечується медичне обслуговування дітей, у разі потреби надається невідкладна </w:t>
      </w:r>
      <w:proofErr w:type="spellStart"/>
      <w:r w:rsidRPr="00086D69">
        <w:rPr>
          <w:rFonts w:ascii="Times New Roman" w:hAnsi="Times New Roman" w:cs="Times New Roman"/>
          <w:sz w:val="24"/>
          <w:szCs w:val="24"/>
          <w:lang w:val="uk-UA"/>
        </w:rPr>
        <w:t>домедична</w:t>
      </w:r>
      <w:proofErr w:type="spellEnd"/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 допомога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1C84303" w14:textId="01C3C3D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0ABFAD73" w14:textId="23D7C70C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766DC2B5" w14:textId="7F11DCFD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6BD380DA" w14:textId="18A925ED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032900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048BDF1" w14:textId="3285243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1.1.5.3</w:t>
      </w:r>
    </w:p>
    <w:p w14:paraId="51AB9154" w14:textId="38CB30D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7. У закладі дошкільної освіти вживаються заходи щодо дотримання протиепідемічного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DF327FF" w14:textId="787D6B31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34522B5E" w14:textId="23B5485B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4F5684CC" w14:textId="1DD2F9D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4531632C" w14:textId="0C2CF0DF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B65964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9012F6" w14:textId="7BA30E0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1.1.5.4</w:t>
      </w:r>
    </w:p>
    <w:p w14:paraId="4A346C11" w14:textId="7B3D28F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8. У закладі дошкільної освіти проводиться санітарно-просвітницька робота з усіма учасниками освітнього процесу з питань здорового способу життя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8229606" w14:textId="0D5B1B90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41E259D1" w14:textId="3BAEB28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239C8783" w14:textId="2E8B97FB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4707653C" w14:textId="449B81C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C394EE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3511AD" w14:textId="522B16FB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1.2.1.2</w:t>
      </w:r>
    </w:p>
    <w:p w14:paraId="59F401ED" w14:textId="5BD5F6D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9. У закладі дошкільної освіти розроблено та виконується план заходів із запобігання проявам дискримінації та </w:t>
      </w:r>
      <w:proofErr w:type="spellStart"/>
      <w:r w:rsidRPr="00086D69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086D69">
        <w:rPr>
          <w:rFonts w:ascii="Times New Roman" w:hAnsi="Times New Roman" w:cs="Times New Roman"/>
          <w:sz w:val="24"/>
          <w:szCs w:val="24"/>
          <w:lang w:val="uk-UA"/>
        </w:rPr>
        <w:t>, інших форм насильства, вчасно реагують на звернення щодо таких проявів, у разі потреби надається психолого-соціальна підтримка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0FAB70B" w14:textId="03619E3B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2D4CE196" w14:textId="6C6D70E6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797700FF" w14:textId="4093AD66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656E233E" w14:textId="04DFEF1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4AF9A2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579C35" w14:textId="3DAAA4C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1.2.1.3</w:t>
      </w:r>
    </w:p>
    <w:p w14:paraId="4C108DB9" w14:textId="3A6AB1ED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10. Освітнє середовище закладу дошкільної освіти безпечне і психологічно комфортне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219BE56" w14:textId="3CE2975F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20A7B1B3" w14:textId="29E0075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5C58EC4E" w14:textId="5BC100D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частково;</w:t>
      </w:r>
    </w:p>
    <w:p w14:paraId="5A6E42BA" w14:textId="1D17B38C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02C3F8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24D83D" w14:textId="5BDA212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2.2.1.1</w:t>
      </w:r>
    </w:p>
    <w:p w14:paraId="1C885927" w14:textId="09FF9180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11. Розпорядок дня здобувачів дошкільної освіти у вікових групах відповідає гігієнічним нормам щодо тривалості сну, організації різними видами діяльності та відпочинку, у тому числі навчальних занять, тривалості перебування на свіжому повітрі, рухової активності, кратності приймання їжі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5D10177" w14:textId="76C7FAD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2E31F2F8" w14:textId="6F00136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4D42EB89" w14:textId="32EDEC54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1B52BFA3" w14:textId="70EF5ED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8E9406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8D192C9" w14:textId="1E566C84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3.1.2.2</w:t>
      </w:r>
    </w:p>
    <w:p w14:paraId="6AF8CC02" w14:textId="13707A4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12. Педагогічні працівники застосовують інформаційно-комунікаційні 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5B76242" w14:textId="12E012FB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47416FCB" w14:textId="1252961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346A9537" w14:textId="0863301C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77EB29FB" w14:textId="1F0DD378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B67B92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AF4D67" w14:textId="2093E1EF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3.1.4.1</w:t>
      </w:r>
    </w:p>
    <w:p w14:paraId="12395F8F" w14:textId="4F9A37D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13. Працівники закладу дошкільної освіти сприяють популяризації державної мови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E139D15" w14:textId="780D4074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117E07F2" w14:textId="7BEE30A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2B03962C" w14:textId="081C79B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43A4E5DC" w14:textId="1833A5C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2F487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3B9D15" w14:textId="3FF5772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3.3.1.1</w:t>
      </w:r>
    </w:p>
    <w:p w14:paraId="5C0617C0" w14:textId="46E82B04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14. У закладі дошкільної освіти налагоджена конструктивна комунікація педагогічних працівників із батьками здобувачів дошкільної освіти  в різних формах на принципах взаємоповаги, взаємодовіри, взаєморозуміння, співпраці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0CA1AF5" w14:textId="574653D0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14790CA9" w14:textId="41A76AA8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02E7795A" w14:textId="78363314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05272FE4" w14:textId="47C24FAD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64E82A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92B75C7" w14:textId="6489783B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3.3.3.1</w:t>
      </w:r>
    </w:p>
    <w:p w14:paraId="13523EBE" w14:textId="08D65796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15. У закладі дошкільної освіти налагоджено систему роботи з адаптації та інтеграції здобувачів дошкільної освіти до освітнього процесу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53DC4C8" w14:textId="17097C2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3DB30A9E" w14:textId="6B47684B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18AB20B3" w14:textId="52226D9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78122992" w14:textId="5C81FA5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D1CF3B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07FAC0" w14:textId="42CBF67B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Індикатор 4.1.2.2</w:t>
      </w:r>
    </w:p>
    <w:p w14:paraId="2C2B7C61" w14:textId="2A691A6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16. Працівники закладу дошкільної освіти  та батьки здобувачів дошкільної освіти  залучаються до розроблення плану роботи 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B4F6CFB" w14:textId="5285A9C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5114A78F" w14:textId="4BD7710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206CF2A4" w14:textId="04AD3E76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0EA54151" w14:textId="1A5F72B1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C77BB1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E12924" w14:textId="470BC8C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4.2.1.1</w:t>
      </w:r>
    </w:p>
    <w:p w14:paraId="0FF41D07" w14:textId="2A23701D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17. Працівники та батьки здобувачів дошкільної освіти задоволені загальним психологічним кліматом у закладі дошкільної освіти і діями керівника щодо формування відносин довіри та конструктивної співпраці між ним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30A4BF1" w14:textId="71C2739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5D103171" w14:textId="2867A8F6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5145B489" w14:textId="3CA924F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7A2BC89A" w14:textId="4BD8CB1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BBBE2B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7B6C22" w14:textId="614EC2B6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4.2.2.1</w:t>
      </w:r>
    </w:p>
    <w:p w14:paraId="1EF03F94" w14:textId="2590A31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18. Заклад дошкільної освіти забезпечує змістовне наповнення та вчасне оновлення інформаційних ресурсів закладу (інформаційні стенди, сайт закладу дошкільної освіти/ інформація на сайті засновника, сторінки у соціальних мережах)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1C3C179" w14:textId="20CA42D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4DE1F4FB" w14:textId="798E3C0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70801999" w14:textId="2F8C4B7C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7D63004F" w14:textId="7D94DE1F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ADAE7C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0BBAEB" w14:textId="1E465BDC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4.3.1.1</w:t>
      </w:r>
    </w:p>
    <w:p w14:paraId="510E841D" w14:textId="0C3ECAA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19. У закладі дошкільної освіти укомплектовано кадровий склад (наявність/відсутність вакансій)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4EF35F6" w14:textId="5CF8D8B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57F5E7A5" w14:textId="48FAFDB9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0FC49783" w14:textId="0AA0150C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03F525A8" w14:textId="519E3BA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B23FD2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47586B" w14:textId="30AAA194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4.4.1.2</w:t>
      </w:r>
    </w:p>
    <w:p w14:paraId="1717E7E6" w14:textId="1D057A1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20. Права дітей в закладі дошкільної освіти не порушуються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B283308" w14:textId="642BC2C2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203A7088" w14:textId="64C8CF79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7CFBD4D7" w14:textId="2AE1891E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6421283A" w14:textId="7DDB8795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11171A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B03F14" w14:textId="4F305713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4.4.2.1</w:t>
      </w:r>
    </w:p>
    <w:p w14:paraId="257094B2" w14:textId="0C895CF5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21. Ваші пропозиції враховуються під час прийняття управлінських рішень</w:t>
      </w:r>
      <w:r w:rsidR="00E6531C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B052D81" w14:textId="4388EDB2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40AF9A96" w14:textId="6F2C2329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2BCA358D" w14:textId="4BCB840F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07751986" w14:textId="72B5C978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60DF1B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5BD5D7" w14:textId="4734058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4.4.3.1</w:t>
      </w:r>
    </w:p>
    <w:p w14:paraId="63277A6F" w14:textId="79503891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22. Режим роботи закладу дошкільної освіти враховує потреби учасників освітнього процесу, особливості діяльності закладу</w:t>
      </w:r>
      <w:r w:rsidR="00E6531C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C90F2A6" w14:textId="1A9026F1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5FB9D3F2" w14:textId="6127604F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7704DEAD" w14:textId="567F8800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10DF850B" w14:textId="40E6EC58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FFA394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F334188" w14:textId="5C4ADE5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4.4.4.1</w:t>
      </w:r>
    </w:p>
    <w:p w14:paraId="3C65ACF0" w14:textId="355B8E96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23. Керівник закладу дошкільної освіти вживає заходів щодо утримання у належному стані будівель, приміщень, обладнання для створення якісних умов діяльності закладу</w:t>
      </w:r>
      <w:r w:rsidR="00E6531C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3A84550" w14:textId="0A09CF1F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так;</w:t>
      </w:r>
    </w:p>
    <w:p w14:paraId="0977C48A" w14:textId="05796F62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52BB97A1" w14:textId="6765C353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01B4EFDB" w14:textId="1CD67688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625B69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9597D1F" w14:textId="2256851E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4.5.3.1</w:t>
      </w:r>
    </w:p>
    <w:p w14:paraId="79220505" w14:textId="6C3D85FF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24. Керівник закладу дошкільної освіти забезпечує проведення освітніх та інформаційних заходів, спрямованих на формування у працівників та батьків здобувачів дошкільної освіти негативного ставлення до корупції</w:t>
      </w:r>
      <w:r w:rsidR="00E6531C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9278D46" w14:textId="4D651C1D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14:paraId="6D638507" w14:textId="52117B7F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так;</w:t>
      </w:r>
    </w:p>
    <w:p w14:paraId="1DF34C24" w14:textId="53508ACF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переважно ні;</w:t>
      </w:r>
    </w:p>
    <w:p w14:paraId="19BCB874" w14:textId="3D95A371" w:rsidR="00086D69" w:rsidRPr="00086D69" w:rsidRDefault="00E6531C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D69" w:rsidRPr="00086D69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FCF688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8AA8AE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25. Якого запитання не вистачає у цій анкеті?</w:t>
      </w:r>
    </w:p>
    <w:p w14:paraId="117777B0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86D69">
        <w:rPr>
          <w:rFonts w:ascii="Times New Roman" w:hAnsi="Times New Roman" w:cs="Times New Roman"/>
          <w:sz w:val="24"/>
          <w:szCs w:val="24"/>
          <w:lang w:val="uk-UA"/>
        </w:rPr>
        <w:t>Поставте</w:t>
      </w:r>
      <w:proofErr w:type="spellEnd"/>
      <w:r w:rsidRPr="00086D69">
        <w:rPr>
          <w:rFonts w:ascii="Times New Roman" w:hAnsi="Times New Roman" w:cs="Times New Roman"/>
          <w:sz w:val="24"/>
          <w:szCs w:val="24"/>
          <w:lang w:val="uk-UA"/>
        </w:rPr>
        <w:t>, будь ласка, собі це запитання …</w:t>
      </w:r>
    </w:p>
    <w:p w14:paraId="2F37657E" w14:textId="7672B2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D6258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 xml:space="preserve">… і надайте на нього відповідь </w:t>
      </w:r>
    </w:p>
    <w:p w14:paraId="7CF2C66C" w14:textId="29357312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31233" w14:textId="77777777" w:rsidR="00086D69" w:rsidRPr="00086D69" w:rsidRDefault="00086D69" w:rsidP="00086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DDFE58" w14:textId="4D1F52D9" w:rsidR="00086D69" w:rsidRPr="00086D69" w:rsidRDefault="00086D69" w:rsidP="00E65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86D69">
        <w:rPr>
          <w:rFonts w:ascii="Times New Roman" w:hAnsi="Times New Roman" w:cs="Times New Roman"/>
          <w:sz w:val="24"/>
          <w:szCs w:val="24"/>
          <w:lang w:val="uk-UA"/>
        </w:rPr>
        <w:t>Дякуємо за відповіді!</w:t>
      </w:r>
    </w:p>
    <w:sectPr w:rsidR="00086D69" w:rsidRPr="0008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9"/>
    <w:rsid w:val="00086D69"/>
    <w:rsid w:val="00E57289"/>
    <w:rsid w:val="00E6531C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952F"/>
  <w15:chartTrackingRefBased/>
  <w15:docId w15:val="{7BCBE619-F4E9-44A6-AA04-9CA52AC9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3C930-4098-4DD8-9441-8E501B11F5E6}"/>
</file>

<file path=customXml/itemProps2.xml><?xml version="1.0" encoding="utf-8"?>
<ds:datastoreItem xmlns:ds="http://schemas.openxmlformats.org/officeDocument/2006/customXml" ds:itemID="{40D5F5F0-C91F-4B50-A1F3-3E71F6CA4779}"/>
</file>

<file path=customXml/itemProps3.xml><?xml version="1.0" encoding="utf-8"?>
<ds:datastoreItem xmlns:ds="http://schemas.openxmlformats.org/officeDocument/2006/customXml" ds:itemID="{D07E2CAD-05CE-46C9-8A6F-EBBDAD8F9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Третяк</dc:creator>
  <cp:keywords/>
  <dc:description/>
  <cp:lastModifiedBy>Вікторія Третяк</cp:lastModifiedBy>
  <cp:revision>2</cp:revision>
  <dcterms:created xsi:type="dcterms:W3CDTF">2021-08-17T17:25:00Z</dcterms:created>
  <dcterms:modified xsi:type="dcterms:W3CDTF">2021-08-17T17:38:00Z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